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8B" w:rsidRPr="00094C0C" w:rsidRDefault="0007268B" w:rsidP="00094C0C">
      <w:pPr>
        <w:jc w:val="center"/>
        <w:rPr>
          <w:rFonts w:asciiTheme="majorHAnsi" w:hAnsiTheme="majorHAnsi" w:cs="Arial"/>
          <w:b/>
          <w:sz w:val="28"/>
          <w:szCs w:val="24"/>
          <w:u w:val="single"/>
        </w:rPr>
      </w:pPr>
      <w:r w:rsidRPr="00094C0C">
        <w:rPr>
          <w:rFonts w:asciiTheme="majorHAnsi" w:hAnsiTheme="majorHAnsi" w:cs="Arial"/>
          <w:b/>
          <w:sz w:val="28"/>
          <w:szCs w:val="24"/>
          <w:u w:val="single"/>
        </w:rPr>
        <w:t>River Basin Scavenger Hunt</w:t>
      </w:r>
    </w:p>
    <w:p w:rsidR="00632447" w:rsidRPr="00094C0C" w:rsidRDefault="00632447" w:rsidP="00094C0C">
      <w:pPr>
        <w:jc w:val="center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 xml:space="preserve">**Answer all questions </w:t>
      </w:r>
      <w:r w:rsidR="00094C0C" w:rsidRPr="00094C0C">
        <w:rPr>
          <w:rFonts w:asciiTheme="majorHAnsi" w:hAnsiTheme="majorHAnsi" w:cs="Arial"/>
          <w:sz w:val="28"/>
          <w:szCs w:val="24"/>
        </w:rPr>
        <w:t>using</w:t>
      </w:r>
      <w:r w:rsidRPr="00094C0C">
        <w:rPr>
          <w:rFonts w:asciiTheme="majorHAnsi" w:hAnsiTheme="majorHAnsi" w:cs="Arial"/>
          <w:sz w:val="28"/>
          <w:szCs w:val="24"/>
        </w:rPr>
        <w:t xml:space="preserve"> complete sentences.</w:t>
      </w:r>
    </w:p>
    <w:p w:rsidR="0007268B" w:rsidRPr="00094C0C" w:rsidRDefault="0007268B" w:rsidP="00094C0C">
      <w:pPr>
        <w:jc w:val="center"/>
        <w:rPr>
          <w:rFonts w:asciiTheme="majorHAnsi" w:hAnsiTheme="majorHAnsi" w:cs="Arial"/>
          <w:b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Name 2 issues that led to public interest in rivers and river basins.</w:t>
      </w: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 xml:space="preserve">Which organism killed millions of fish in coastal waters? </w:t>
      </w: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Land that water flows across or under on its way to a river is called ____________.</w:t>
      </w:r>
    </w:p>
    <w:p w:rsidR="00094C0C" w:rsidRPr="00094C0C" w:rsidRDefault="00094C0C" w:rsidP="00094C0C">
      <w:pPr>
        <w:ind w:left="360"/>
        <w:rPr>
          <w:rFonts w:asciiTheme="majorHAnsi" w:hAnsiTheme="majorHAnsi" w:cs="Arial"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Where does the water go after it falls into a river basin?</w:t>
      </w:r>
    </w:p>
    <w:p w:rsidR="00094C0C" w:rsidRPr="00094C0C" w:rsidRDefault="00094C0C" w:rsidP="00094C0C">
      <w:pPr>
        <w:pStyle w:val="ListParagraph"/>
        <w:ind w:left="360"/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Describe the difference between a river basin and a watershed.</w:t>
      </w: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Describe the possible path water takes in an individual watershed.</w:t>
      </w:r>
    </w:p>
    <w:p w:rsidR="0007268B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Can more than one watershed be found in an individual river basin?  Justify your answer.</w:t>
      </w: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7268B" w:rsidRPr="00094C0C" w:rsidRDefault="002650CD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Do you live in a river basin? If so, which river basin do you live in?</w:t>
      </w: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does water transfer as it moves downstream?</w:t>
      </w:r>
    </w:p>
    <w:p w:rsidR="0007268B" w:rsidRPr="00094C0C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lastRenderedPageBreak/>
        <w:t>The quote, “the health of an aquatic ecosystem is directly related to activities on land,” refers to an aquatic ecosystem.  What is an aquatic ecosystem?</w:t>
      </w:r>
    </w:p>
    <w:p w:rsidR="00094C0C" w:rsidRPr="00094C0C" w:rsidRDefault="00094C0C" w:rsidP="00094C0C">
      <w:pPr>
        <w:spacing w:line="1200" w:lineRule="auto"/>
        <w:rPr>
          <w:rFonts w:asciiTheme="majorHAnsi" w:hAnsiTheme="majorHAnsi" w:cs="Arial"/>
          <w:sz w:val="28"/>
          <w:szCs w:val="24"/>
        </w:rPr>
      </w:pPr>
    </w:p>
    <w:p w:rsidR="0007268B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the name of the largest river basin in NC?  …smallest river basin in NC?</w:t>
      </w:r>
    </w:p>
    <w:p w:rsidR="00094C0C" w:rsidRDefault="00094C0C" w:rsidP="00094C0C">
      <w:pPr>
        <w:pStyle w:val="ListParagraph"/>
        <w:ind w:left="360"/>
        <w:rPr>
          <w:rFonts w:asciiTheme="majorHAnsi" w:hAnsiTheme="majorHAnsi" w:cs="Arial"/>
          <w:sz w:val="28"/>
          <w:szCs w:val="24"/>
        </w:r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7268B" w:rsidRDefault="0007268B" w:rsidP="00094C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an ecological address?  What are the 9 components of your ecological address?</w:t>
      </w: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94C0C" w:rsidRPr="00094C0C" w:rsidRDefault="00094C0C" w:rsidP="00094C0C">
      <w:pPr>
        <w:rPr>
          <w:rFonts w:asciiTheme="majorHAnsi" w:hAnsiTheme="majorHAnsi" w:cs="Arial"/>
          <w:sz w:val="28"/>
          <w:szCs w:val="24"/>
        </w:rPr>
        <w:sectPr w:rsidR="00094C0C" w:rsidRPr="00094C0C" w:rsidSect="00094C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lastRenderedPageBreak/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lastRenderedPageBreak/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lastRenderedPageBreak/>
        <w:t xml:space="preserve"> </w:t>
      </w:r>
    </w:p>
    <w:p w:rsid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</w:t>
      </w:r>
    </w:p>
    <w:p w:rsidR="00094C0C" w:rsidRPr="00094C0C" w:rsidRDefault="00094C0C" w:rsidP="00094C0C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  </w:t>
      </w: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  <w:sectPr w:rsidR="00094C0C" w:rsidSect="00094C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94C0C" w:rsidRDefault="00094C0C" w:rsidP="00094C0C">
      <w:pPr>
        <w:rPr>
          <w:rFonts w:asciiTheme="majorHAnsi" w:hAnsiTheme="majorHAnsi" w:cs="Arial"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bookmarkStart w:id="0" w:name="_GoBack"/>
      <w:bookmarkEnd w:id="0"/>
      <w:r w:rsidRPr="00094C0C">
        <w:rPr>
          <w:rFonts w:asciiTheme="majorHAnsi" w:hAnsiTheme="majorHAnsi" w:cs="Arial"/>
          <w:sz w:val="28"/>
          <w:szCs w:val="24"/>
        </w:rPr>
        <w:t>Where does the water from a storm drain flow to</w:t>
      </w:r>
      <w:r w:rsidR="00DD7A10" w:rsidRPr="00094C0C">
        <w:rPr>
          <w:rFonts w:asciiTheme="majorHAnsi" w:hAnsiTheme="majorHAnsi" w:cs="Arial"/>
          <w:sz w:val="28"/>
          <w:szCs w:val="24"/>
        </w:rPr>
        <w:t>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topography?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a floodplain?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a wetland?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How do wetlands help to regulate water flow?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lastRenderedPageBreak/>
        <w:t xml:space="preserve">Where do you get your drinking water?  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How do contaminated soils affect your drinking water?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biodiversity?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does the term permeable mean?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does the term impermeable mean?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a river, according to the section entitled “The Ecosystem Connection”?</w:t>
      </w:r>
    </w:p>
    <w:p w:rsidR="0007268B" w:rsidRPr="00094C0C" w:rsidRDefault="00F22320" w:rsidP="00094C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state of water quality is indicated by a</w:t>
      </w:r>
      <w:r w:rsidR="0007268B" w:rsidRPr="00094C0C">
        <w:rPr>
          <w:rFonts w:asciiTheme="majorHAnsi" w:hAnsiTheme="majorHAnsi" w:cs="Arial"/>
          <w:sz w:val="28"/>
          <w:szCs w:val="24"/>
        </w:rPr>
        <w:t xml:space="preserve"> large variety and large number of aquatic organisms</w:t>
      </w:r>
      <w:r w:rsidRPr="00094C0C">
        <w:rPr>
          <w:rFonts w:asciiTheme="majorHAnsi" w:hAnsiTheme="majorHAnsi" w:cs="Arial"/>
          <w:sz w:val="28"/>
          <w:szCs w:val="24"/>
        </w:rPr>
        <w:t>?</w:t>
      </w:r>
    </w:p>
    <w:p w:rsidR="00094C0C" w:rsidRPr="00094C0C" w:rsidRDefault="00094C0C" w:rsidP="00094C0C">
      <w:pPr>
        <w:spacing w:line="1200" w:lineRule="auto"/>
        <w:rPr>
          <w:rFonts w:asciiTheme="majorHAnsi" w:hAnsiTheme="majorHAnsi" w:cs="Arial"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How does sediment affect the water quality?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Why are more humans vulnerable to flooding?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lastRenderedPageBreak/>
        <w:t>How has urban development reduced the land’s ability to absorb runoff?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Discuss the Clean Water Act of 1972.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is a point source pollutant?  A non-point source pollutant?</w:t>
      </w: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What grows in water because of excess nutrients, thus resulting in the death of masses of fish?</w:t>
      </w:r>
    </w:p>
    <w:p w:rsidR="00094C0C" w:rsidRPr="00094C0C" w:rsidRDefault="00094C0C" w:rsidP="00094C0C">
      <w:pPr>
        <w:spacing w:line="1200" w:lineRule="auto"/>
        <w:rPr>
          <w:rFonts w:asciiTheme="majorHAnsi" w:hAnsiTheme="majorHAnsi" w:cs="Arial"/>
          <w:sz w:val="28"/>
          <w:szCs w:val="24"/>
        </w:rPr>
      </w:pPr>
    </w:p>
    <w:p w:rsidR="0007268B" w:rsidRPr="00094C0C" w:rsidRDefault="0007268B" w:rsidP="00094C0C">
      <w:pPr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 xml:space="preserve">How can the flow of </w:t>
      </w:r>
      <w:r w:rsidR="00B84604" w:rsidRPr="00094C0C">
        <w:rPr>
          <w:rFonts w:asciiTheme="majorHAnsi" w:hAnsiTheme="majorHAnsi" w:cs="Arial"/>
          <w:sz w:val="28"/>
          <w:szCs w:val="24"/>
        </w:rPr>
        <w:t>storm water</w:t>
      </w:r>
      <w:r w:rsidRPr="00094C0C">
        <w:rPr>
          <w:rFonts w:asciiTheme="majorHAnsi" w:hAnsiTheme="majorHAnsi" w:cs="Arial"/>
          <w:sz w:val="28"/>
          <w:szCs w:val="24"/>
        </w:rPr>
        <w:t xml:space="preserve"> be controlled?</w:t>
      </w:r>
    </w:p>
    <w:p w:rsidR="00632447" w:rsidRPr="00094C0C" w:rsidRDefault="0007268B" w:rsidP="00094C0C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line="1200" w:lineRule="auto"/>
        <w:ind w:left="360"/>
        <w:rPr>
          <w:rFonts w:asciiTheme="majorHAnsi" w:hAnsiTheme="majorHAnsi" w:cs="Arial"/>
          <w:b/>
          <w:sz w:val="28"/>
          <w:szCs w:val="24"/>
        </w:rPr>
      </w:pPr>
      <w:r w:rsidRPr="00094C0C">
        <w:rPr>
          <w:rFonts w:asciiTheme="majorHAnsi" w:hAnsiTheme="majorHAnsi" w:cs="Arial"/>
          <w:sz w:val="28"/>
          <w:szCs w:val="24"/>
        </w:rPr>
        <w:t>Name 4 ways that citizens are making a difference in their communities.</w:t>
      </w:r>
    </w:p>
    <w:sectPr w:rsidR="00632447" w:rsidRPr="00094C0C" w:rsidSect="00094C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A10" w:rsidRDefault="00DD7A10" w:rsidP="00DD7A10">
      <w:r>
        <w:separator/>
      </w:r>
    </w:p>
  </w:endnote>
  <w:endnote w:type="continuationSeparator" w:id="0">
    <w:p w:rsidR="00DD7A10" w:rsidRDefault="00DD7A10" w:rsidP="00DD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A10" w:rsidRDefault="00DD7A10" w:rsidP="00DD7A10">
      <w:r>
        <w:separator/>
      </w:r>
    </w:p>
  </w:footnote>
  <w:footnote w:type="continuationSeparator" w:id="0">
    <w:p w:rsidR="00DD7A10" w:rsidRDefault="00DD7A10" w:rsidP="00DD7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790"/>
    <w:multiLevelType w:val="hybridMultilevel"/>
    <w:tmpl w:val="5E1E3784"/>
    <w:lvl w:ilvl="0" w:tplc="1646B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61871"/>
    <w:multiLevelType w:val="hybridMultilevel"/>
    <w:tmpl w:val="3906F716"/>
    <w:lvl w:ilvl="0" w:tplc="1646B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4949B1"/>
    <w:multiLevelType w:val="hybridMultilevel"/>
    <w:tmpl w:val="3906F716"/>
    <w:lvl w:ilvl="0" w:tplc="1646B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B0309"/>
    <w:multiLevelType w:val="hybridMultilevel"/>
    <w:tmpl w:val="5E1E3784"/>
    <w:lvl w:ilvl="0" w:tplc="1646B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8B"/>
    <w:rsid w:val="0007268B"/>
    <w:rsid w:val="00094C0C"/>
    <w:rsid w:val="001947F0"/>
    <w:rsid w:val="002650CD"/>
    <w:rsid w:val="00632447"/>
    <w:rsid w:val="00A4209E"/>
    <w:rsid w:val="00B84604"/>
    <w:rsid w:val="00C430FE"/>
    <w:rsid w:val="00DD7A10"/>
    <w:rsid w:val="00E55B19"/>
    <w:rsid w:val="00F22320"/>
    <w:rsid w:val="00F5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B97814-2E97-49F3-8CF0-257876ED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8B"/>
    <w:rPr>
      <w:rFonts w:ascii="Comic Sans MS" w:eastAsia="Times New Roman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A10"/>
    <w:rPr>
      <w:rFonts w:ascii="Comic Sans MS" w:eastAsia="Times New Roman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DD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10"/>
    <w:rPr>
      <w:rFonts w:ascii="Comic Sans MS" w:eastAsia="Times New Roman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pittaluga</dc:creator>
  <cp:lastModifiedBy>Elizabeth Nash</cp:lastModifiedBy>
  <cp:revision>2</cp:revision>
  <cp:lastPrinted>2013-01-06T21:13:00Z</cp:lastPrinted>
  <dcterms:created xsi:type="dcterms:W3CDTF">2015-07-24T13:39:00Z</dcterms:created>
  <dcterms:modified xsi:type="dcterms:W3CDTF">2015-07-24T13:39:00Z</dcterms:modified>
</cp:coreProperties>
</file>