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34C" w:rsidRDefault="0069134C" w:rsidP="0069134C">
      <w:pPr>
        <w:jc w:val="both"/>
      </w:pPr>
      <w:bookmarkStart w:id="0" w:name="_GoBack"/>
      <w:bookmarkEnd w:id="0"/>
      <w:r w:rsidRPr="0069134C">
        <w:rPr>
          <w:noProof/>
          <w:sz w:val="24"/>
          <w:szCs w:val="24"/>
        </w:rPr>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5942965" cy="4010025"/>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2965" cy="4010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134C" w:rsidRDefault="0069134C" w:rsidP="0069134C"/>
    <w:p w:rsidR="002C1491" w:rsidRDefault="002C1491" w:rsidP="0069134C"/>
    <w:p w:rsidR="002C1491" w:rsidRDefault="002C1491" w:rsidP="0069134C"/>
    <w:p w:rsidR="002C1491" w:rsidRDefault="002C1491" w:rsidP="0069134C"/>
    <w:p w:rsidR="002C1491" w:rsidRDefault="003F568F" w:rsidP="0069134C">
      <w:r w:rsidRPr="003F568F">
        <w:rPr>
          <w:noProof/>
          <w:sz w:val="24"/>
          <w:szCs w:val="24"/>
        </w:rPr>
        <mc:AlternateContent>
          <mc:Choice Requires="wps">
            <w:drawing>
              <wp:anchor distT="45720" distB="45720" distL="114300" distR="114300" simplePos="0" relativeHeight="251662336" behindDoc="0" locked="0" layoutInCell="1" allowOverlap="1" wp14:anchorId="69ED09EA" wp14:editId="45A24B0C">
                <wp:simplePos x="0" y="0"/>
                <wp:positionH relativeFrom="column">
                  <wp:posOffset>-1202055</wp:posOffset>
                </wp:positionH>
                <wp:positionV relativeFrom="paragraph">
                  <wp:posOffset>386715</wp:posOffset>
                </wp:positionV>
                <wp:extent cx="2991485" cy="464185"/>
                <wp:effectExtent l="6350" t="0" r="5715"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2991485" cy="464185"/>
                        </a:xfrm>
                        <a:prstGeom prst="rect">
                          <a:avLst/>
                        </a:prstGeom>
                        <a:solidFill>
                          <a:srgbClr val="FFFFFF"/>
                        </a:solidFill>
                        <a:ln w="9525">
                          <a:noFill/>
                          <a:miter lim="800000"/>
                          <a:headEnd/>
                          <a:tailEnd/>
                        </a:ln>
                      </wps:spPr>
                      <wps:txbx>
                        <w:txbxContent>
                          <w:p w:rsidR="003F568F" w:rsidRDefault="003F568F">
                            <w:r>
                              <w:t>Name: 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ED09EA" id="_x0000_t202" coordsize="21600,21600" o:spt="202" path="m,l,21600r21600,l21600,xe">
                <v:stroke joinstyle="miter"/>
                <v:path gradientshapeok="t" o:connecttype="rect"/>
              </v:shapetype>
              <v:shape id="Text Box 2" o:spid="_x0000_s1026" type="#_x0000_t202" style="position:absolute;margin-left:-94.65pt;margin-top:30.45pt;width:235.55pt;height:36.55pt;rotation:-90;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" stroked="f">
                <v:textbox>
                  <w:txbxContent>
                    <w:p w:rsidR="003F568F" w:rsidRDefault="003F568F">
                      <w:r>
                        <w:t>Name: _________________________________</w:t>
                      </w:r>
                    </w:p>
                  </w:txbxContent>
                </v:textbox>
                <w10:wrap type="square"/>
              </v:shape>
            </w:pict>
          </mc:Fallback>
        </mc:AlternateContent>
      </w: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2C1491" w:rsidP="002C1491">
      <w:pPr>
        <w:tabs>
          <w:tab w:val="left" w:pos="3864"/>
        </w:tabs>
      </w:pPr>
    </w:p>
    <w:p w:rsidR="002C1491" w:rsidRDefault="003F568F" w:rsidP="002C1491">
      <w:pPr>
        <w:tabs>
          <w:tab w:val="left" w:pos="3864"/>
        </w:tabs>
      </w:pPr>
      <w:r>
        <w:rPr>
          <w:noProof/>
        </w:rPr>
        <mc:AlternateContent>
          <mc:Choice Requires="wps">
            <w:drawing>
              <wp:anchor distT="45720" distB="45720" distL="114300" distR="114300" simplePos="0" relativeHeight="251660288" behindDoc="0" locked="0" layoutInCell="1" allowOverlap="1" wp14:anchorId="3F6B0466" wp14:editId="0794A55C">
                <wp:simplePos x="0" y="0"/>
                <wp:positionH relativeFrom="column">
                  <wp:posOffset>611505</wp:posOffset>
                </wp:positionH>
                <wp:positionV relativeFrom="paragraph">
                  <wp:posOffset>12700</wp:posOffset>
                </wp:positionV>
                <wp:extent cx="3378200" cy="257175"/>
                <wp:effectExtent l="0" t="0" r="1270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8200" cy="257175"/>
                        </a:xfrm>
                        <a:prstGeom prst="rect">
                          <a:avLst/>
                        </a:prstGeom>
                        <a:solidFill>
                          <a:srgbClr val="FFFFFF"/>
                        </a:solidFill>
                        <a:ln w="9525">
                          <a:solidFill>
                            <a:srgbClr val="000000"/>
                          </a:solidFill>
                          <a:miter lim="800000"/>
                          <a:headEnd/>
                          <a:tailEnd/>
                        </a:ln>
                      </wps:spPr>
                      <wps:txbx>
                        <w:txbxContent>
                          <w:p w:rsidR="003F568F" w:rsidRPr="003F568F" w:rsidRDefault="003F568F" w:rsidP="003F568F">
                            <w:pPr>
                              <w:tabs>
                                <w:tab w:val="left" w:pos="3864"/>
                              </w:tabs>
                              <w:jc w:val="center"/>
                              <w:rPr>
                                <w:i/>
                              </w:rPr>
                            </w:pPr>
                            <w:r>
                              <w:rPr>
                                <w:i/>
                              </w:rPr>
                              <w:t xml:space="preserve">Note:  Painting is titled America’s Progress by John </w:t>
                            </w:r>
                            <w:proofErr w:type="spellStart"/>
                            <w:r>
                              <w:rPr>
                                <w:i/>
                              </w:rPr>
                              <w:t>Gast</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6B0466" id="_x0000_s1027" type="#_x0000_t202" style="position:absolute;margin-left:48.15pt;margin-top:1pt;width:266pt;height:20.2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">
                <v:textbox>
                  <w:txbxContent>
                    <w:p w:rsidR="003F568F" w:rsidRPr="003F568F" w:rsidRDefault="003F568F" w:rsidP="003F568F">
                      <w:pPr>
                        <w:tabs>
                          <w:tab w:val="left" w:pos="3864"/>
                        </w:tabs>
                        <w:jc w:val="center"/>
                        <w:rPr>
                          <w:i/>
                        </w:rPr>
                      </w:pPr>
                      <w:r>
                        <w:rPr>
                          <w:i/>
                        </w:rPr>
                        <w:t xml:space="preserve">Note:  Painting is titled America’s Progress by John </w:t>
                      </w:r>
                      <w:proofErr w:type="spellStart"/>
                      <w:r>
                        <w:rPr>
                          <w:i/>
                        </w:rPr>
                        <w:t>Gast</w:t>
                      </w:r>
                      <w:proofErr w:type="spellEnd"/>
                    </w:p>
                  </w:txbxContent>
                </v:textbox>
                <w10:wrap type="square"/>
              </v:shape>
            </w:pict>
          </mc:Fallback>
        </mc:AlternateContent>
      </w:r>
    </w:p>
    <w:p w:rsidR="002C1491" w:rsidRDefault="002C1491" w:rsidP="003F568F">
      <w:pPr>
        <w:tabs>
          <w:tab w:val="left" w:pos="3864"/>
        </w:tabs>
        <w:spacing w:after="0" w:line="240" w:lineRule="auto"/>
      </w:pPr>
    </w:p>
    <w:p w:rsidR="0069134C" w:rsidRDefault="0069134C" w:rsidP="0069134C">
      <w:pPr>
        <w:pStyle w:val="ListParagraph"/>
        <w:numPr>
          <w:ilvl w:val="0"/>
          <w:numId w:val="1"/>
        </w:numPr>
        <w:tabs>
          <w:tab w:val="left" w:pos="3864"/>
        </w:tabs>
      </w:pPr>
      <w:r>
        <w:t>What do you see here? (Note all pieces of the painting, including symbols, objects, people, environment, etc.)</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location is pictured? What evidence makes you think this?</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time period do you think this represents and what evidence makes you think this?</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Who might the female figure in the white represent? What is her purpose here?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might the telegraph lines that she is leaving behind symbolize?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Describe the varying types of transportation you see.</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Describe the different types of people and cultures you see.</w:t>
      </w:r>
    </w:p>
    <w:p w:rsidR="003F568F" w:rsidRDefault="003F568F" w:rsidP="003F568F">
      <w:pPr>
        <w:pStyle w:val="ListParagraph"/>
        <w:tabs>
          <w:tab w:val="left" w:pos="3864"/>
        </w:tabs>
      </w:pPr>
    </w:p>
    <w:p w:rsidR="003F568F" w:rsidRDefault="003F568F" w:rsidP="003F568F">
      <w:pPr>
        <w:pStyle w:val="ListParagraph"/>
        <w:tabs>
          <w:tab w:val="left" w:pos="3864"/>
        </w:tabs>
      </w:pPr>
    </w:p>
    <w:p w:rsidR="003F568F" w:rsidRDefault="0069134C" w:rsidP="003F568F">
      <w:pPr>
        <w:pStyle w:val="ListParagraph"/>
        <w:numPr>
          <w:ilvl w:val="0"/>
          <w:numId w:val="1"/>
        </w:numPr>
        <w:tabs>
          <w:tab w:val="left" w:pos="3864"/>
        </w:tabs>
      </w:pPr>
      <w:r>
        <w:t>Why do you think the animals and Natives are fleeing?</w:t>
      </w:r>
    </w:p>
    <w:p w:rsidR="003F568F" w:rsidRDefault="003F568F" w:rsidP="003F568F">
      <w:pPr>
        <w:pStyle w:val="ListParagraph"/>
        <w:tabs>
          <w:tab w:val="left" w:pos="3864"/>
        </w:tabs>
      </w:pPr>
    </w:p>
    <w:p w:rsidR="003F568F" w:rsidRDefault="003F568F" w:rsidP="003F568F">
      <w:pPr>
        <w:pStyle w:val="ListParagraph"/>
        <w:tabs>
          <w:tab w:val="left" w:pos="3864"/>
        </w:tabs>
      </w:pPr>
    </w:p>
    <w:p w:rsidR="0069134C" w:rsidRDefault="0069134C" w:rsidP="0069134C">
      <w:pPr>
        <w:pStyle w:val="ListParagraph"/>
        <w:numPr>
          <w:ilvl w:val="0"/>
          <w:numId w:val="1"/>
        </w:numPr>
        <w:tabs>
          <w:tab w:val="left" w:pos="3864"/>
        </w:tabs>
      </w:pPr>
      <w:r>
        <w:t>What message is the artist trying to convey?</w:t>
      </w:r>
    </w:p>
    <w:p w:rsidR="003F568F" w:rsidRDefault="003F568F" w:rsidP="003F568F">
      <w:pPr>
        <w:pStyle w:val="ListParagraph"/>
        <w:tabs>
          <w:tab w:val="left" w:pos="3864"/>
        </w:tabs>
      </w:pPr>
    </w:p>
    <w:p w:rsidR="003F568F" w:rsidRDefault="003F568F" w:rsidP="003F568F">
      <w:pPr>
        <w:pStyle w:val="ListParagraph"/>
        <w:tabs>
          <w:tab w:val="left" w:pos="3864"/>
        </w:tabs>
      </w:pPr>
    </w:p>
    <w:p w:rsidR="002C1491" w:rsidRPr="003F568F" w:rsidRDefault="0069134C" w:rsidP="003F568F">
      <w:pPr>
        <w:pStyle w:val="ListParagraph"/>
        <w:numPr>
          <w:ilvl w:val="0"/>
          <w:numId w:val="1"/>
        </w:numPr>
        <w:tabs>
          <w:tab w:val="left" w:pos="3864"/>
        </w:tabs>
      </w:pPr>
      <w:r>
        <w:t>What title would you give this painting and why?</w:t>
      </w:r>
      <w:r w:rsidR="002C1491" w:rsidRPr="003F568F">
        <w:rPr>
          <w:i/>
        </w:rPr>
        <w:br w:type="page"/>
      </w:r>
    </w:p>
    <w:p w:rsidR="0069134C" w:rsidRDefault="0069134C" w:rsidP="0069134C">
      <w:pPr>
        <w:tabs>
          <w:tab w:val="left" w:pos="3864"/>
        </w:tabs>
        <w:rPr>
          <w:sz w:val="24"/>
          <w:szCs w:val="24"/>
        </w:rPr>
      </w:pPr>
      <w:r w:rsidRPr="0069134C">
        <w:rPr>
          <w:sz w:val="24"/>
          <w:szCs w:val="24"/>
        </w:rPr>
        <w:lastRenderedPageBreak/>
        <w:t xml:space="preserve">“America is destined for better deeds. We have no interest in the scenes of antiquity, only as lessons of avoidance of nearly all their examples. The expansive future is our arena, and for our history. We are entering on its untrodden space, with the truths of God in our minds, beneficent objects in our hearts, and with a clear conscience unsullied by the past. We are the nation of human progress, and who will, what can, set limits to our onward march? Providence is with us, and no earthly power can. We point to the everlasting truth on the first page of our national declaration, and we proclaim to the millions of other lands, that “the gates of hell” – the powers of aristocracy and monarchy – “shall not prevail against it. Who, then, can doubt that our country is destined to be the great nation of futurity?” </w:t>
      </w:r>
    </w:p>
    <w:p w:rsidR="0069134C" w:rsidRPr="0069134C" w:rsidRDefault="0069134C" w:rsidP="0069134C">
      <w:pPr>
        <w:tabs>
          <w:tab w:val="left" w:pos="3864"/>
        </w:tabs>
        <w:rPr>
          <w:sz w:val="24"/>
          <w:szCs w:val="24"/>
        </w:rPr>
      </w:pPr>
      <w:r w:rsidRPr="0069134C">
        <w:rPr>
          <w:sz w:val="24"/>
          <w:szCs w:val="24"/>
        </w:rPr>
        <w:t xml:space="preserve">(John L. O’Sullivan, </w:t>
      </w:r>
      <w:r w:rsidRPr="0069134C">
        <w:rPr>
          <w:i/>
          <w:sz w:val="24"/>
          <w:szCs w:val="24"/>
        </w:rPr>
        <w:t>Manifest Destiny</w:t>
      </w:r>
      <w:r w:rsidRPr="0069134C">
        <w:rPr>
          <w:sz w:val="24"/>
          <w:szCs w:val="24"/>
        </w:rPr>
        <w:t xml:space="preserve">, 1839) </w:t>
      </w:r>
    </w:p>
    <w:p w:rsidR="0069134C" w:rsidRPr="002C1491" w:rsidRDefault="0069134C" w:rsidP="002C1491">
      <w:pPr>
        <w:pStyle w:val="ListParagraph"/>
        <w:numPr>
          <w:ilvl w:val="0"/>
          <w:numId w:val="2"/>
        </w:numPr>
        <w:tabs>
          <w:tab w:val="left" w:pos="3864"/>
        </w:tabs>
        <w:rPr>
          <w:sz w:val="24"/>
          <w:szCs w:val="24"/>
        </w:rPr>
      </w:pPr>
      <w:r w:rsidRPr="002C1491">
        <w:rPr>
          <w:sz w:val="24"/>
          <w:szCs w:val="24"/>
        </w:rPr>
        <w:t xml:space="preserve">Read the quote by yourself, and then list key words or phrases. </w:t>
      </w:r>
    </w:p>
    <w:p w:rsidR="002C1491" w:rsidRDefault="002C1491" w:rsidP="002C1491">
      <w:pPr>
        <w:tabs>
          <w:tab w:val="left" w:pos="3864"/>
        </w:tabs>
        <w:rPr>
          <w:sz w:val="24"/>
          <w:szCs w:val="24"/>
        </w:rPr>
      </w:pPr>
    </w:p>
    <w:p w:rsidR="002C1491" w:rsidRDefault="002C1491" w:rsidP="002C1491">
      <w:pPr>
        <w:tabs>
          <w:tab w:val="left" w:pos="3864"/>
        </w:tabs>
        <w:rPr>
          <w:sz w:val="24"/>
          <w:szCs w:val="24"/>
        </w:rPr>
      </w:pPr>
    </w:p>
    <w:p w:rsidR="002C1491" w:rsidRDefault="002C1491" w:rsidP="002C1491">
      <w:pPr>
        <w:tabs>
          <w:tab w:val="left" w:pos="3864"/>
        </w:tabs>
        <w:rPr>
          <w:sz w:val="24"/>
          <w:szCs w:val="24"/>
        </w:rPr>
      </w:pPr>
    </w:p>
    <w:p w:rsidR="002C1491" w:rsidRPr="002C1491" w:rsidRDefault="002C1491" w:rsidP="002C1491">
      <w:pPr>
        <w:tabs>
          <w:tab w:val="left" w:pos="3864"/>
        </w:tabs>
        <w:rPr>
          <w:sz w:val="24"/>
          <w:szCs w:val="24"/>
        </w:rPr>
      </w:pPr>
    </w:p>
    <w:p w:rsidR="0069134C" w:rsidRDefault="0069134C" w:rsidP="0069134C">
      <w:pPr>
        <w:tabs>
          <w:tab w:val="left" w:pos="3864"/>
        </w:tabs>
        <w:rPr>
          <w:sz w:val="24"/>
          <w:szCs w:val="24"/>
        </w:rPr>
      </w:pPr>
      <w:r w:rsidRPr="0069134C">
        <w:rPr>
          <w:sz w:val="24"/>
          <w:szCs w:val="24"/>
        </w:rPr>
        <w:t xml:space="preserve">2. Now work with </w:t>
      </w:r>
      <w:r w:rsidR="00BB58A6">
        <w:rPr>
          <w:sz w:val="24"/>
          <w:szCs w:val="24"/>
        </w:rPr>
        <w:t>your group</w:t>
      </w:r>
      <w:r w:rsidRPr="0069134C">
        <w:rPr>
          <w:sz w:val="24"/>
          <w:szCs w:val="24"/>
        </w:rPr>
        <w:t xml:space="preserve"> and combine your lists of key words or phrases into one shared list.</w:t>
      </w: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69134C" w:rsidRDefault="0069134C" w:rsidP="0069134C">
      <w:pPr>
        <w:tabs>
          <w:tab w:val="left" w:pos="3864"/>
        </w:tabs>
        <w:rPr>
          <w:sz w:val="24"/>
          <w:szCs w:val="24"/>
        </w:rPr>
      </w:pPr>
      <w:r>
        <w:rPr>
          <w:sz w:val="24"/>
          <w:szCs w:val="24"/>
        </w:rPr>
        <w:t>3.  How does this quote help us understand the definition of Manifest Destiny?</w:t>
      </w: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Default="002C1491" w:rsidP="0069134C">
      <w:pPr>
        <w:tabs>
          <w:tab w:val="left" w:pos="3864"/>
        </w:tabs>
        <w:rPr>
          <w:sz w:val="24"/>
          <w:szCs w:val="24"/>
        </w:rPr>
      </w:pPr>
    </w:p>
    <w:p w:rsidR="002C1491" w:rsidRPr="0069134C" w:rsidRDefault="002C1491" w:rsidP="0069134C">
      <w:pPr>
        <w:tabs>
          <w:tab w:val="left" w:pos="3864"/>
        </w:tabs>
        <w:rPr>
          <w:sz w:val="24"/>
          <w:szCs w:val="24"/>
        </w:rPr>
      </w:pPr>
    </w:p>
    <w:p w:rsidR="0069134C" w:rsidRPr="0069134C" w:rsidRDefault="0069134C" w:rsidP="0069134C">
      <w:pPr>
        <w:tabs>
          <w:tab w:val="left" w:pos="3864"/>
        </w:tabs>
        <w:rPr>
          <w:sz w:val="24"/>
          <w:szCs w:val="24"/>
        </w:rPr>
      </w:pPr>
      <w:r>
        <w:rPr>
          <w:sz w:val="24"/>
          <w:szCs w:val="24"/>
        </w:rPr>
        <w:t xml:space="preserve">4. </w:t>
      </w:r>
      <w:r w:rsidRPr="0069134C">
        <w:rPr>
          <w:sz w:val="24"/>
          <w:szCs w:val="24"/>
        </w:rPr>
        <w:t>How does O’Sullivan’s quote relate to the painting?</w:t>
      </w:r>
    </w:p>
    <w:sectPr w:rsidR="0069134C" w:rsidRPr="0069134C" w:rsidSect="003F568F">
      <w:pgSz w:w="12240" w:h="15840"/>
      <w:pgMar w:top="432" w:right="432"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942F10"/>
    <w:multiLevelType w:val="hybridMultilevel"/>
    <w:tmpl w:val="67EA0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0C546B"/>
    <w:multiLevelType w:val="hybridMultilevel"/>
    <w:tmpl w:val="F9FAA0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34C"/>
    <w:rsid w:val="002C1491"/>
    <w:rsid w:val="003F568F"/>
    <w:rsid w:val="00607F19"/>
    <w:rsid w:val="0069134C"/>
    <w:rsid w:val="0092706D"/>
    <w:rsid w:val="00A836CA"/>
    <w:rsid w:val="00BB58A6"/>
    <w:rsid w:val="00C72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803FE6-BD37-415E-8F12-563AE8FE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34C"/>
    <w:pPr>
      <w:ind w:left="720"/>
      <w:contextualSpacing/>
    </w:pPr>
  </w:style>
  <w:style w:type="paragraph" w:styleId="BalloonText">
    <w:name w:val="Balloon Text"/>
    <w:basedOn w:val="Normal"/>
    <w:link w:val="BalloonTextChar"/>
    <w:uiPriority w:val="99"/>
    <w:semiHidden/>
    <w:unhideWhenUsed/>
    <w:rsid w:val="006913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34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Jennings</dc:creator>
  <cp:keywords/>
  <dc:description/>
  <cp:lastModifiedBy>Cynthia Evans</cp:lastModifiedBy>
  <cp:revision>2</cp:revision>
  <cp:lastPrinted>2016-12-14T14:29:00Z</cp:lastPrinted>
  <dcterms:created xsi:type="dcterms:W3CDTF">2016-12-14T19:59:00Z</dcterms:created>
  <dcterms:modified xsi:type="dcterms:W3CDTF">2016-12-14T19:59:00Z</dcterms:modified>
</cp:coreProperties>
</file>